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553B" w:rsidRDefault="006D553B" w:rsidP="006D5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553B" w:rsidRDefault="006D553B" w:rsidP="006D553B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noProof/>
          <w:lang w:val="es-ES" w:eastAsia="es-ES"/>
        </w:rPr>
        <w:drawing>
          <wp:inline distT="0" distB="0" distL="0" distR="0" wp14:anchorId="748EAB07" wp14:editId="6604932D">
            <wp:extent cx="5612130" cy="3156585"/>
            <wp:effectExtent l="0" t="0" r="7620" b="5715"/>
            <wp:docPr id="3" name="Imagen 2" descr="Logotipo, nombre de la empresa&#10;&#10;Descripción generada automáticamente">
              <a:extLst xmlns:a="http://schemas.openxmlformats.org/drawingml/2006/main">
                <a:ext uri="{FF2B5EF4-FFF2-40B4-BE49-F238E27FC236}">
                  <a16:creationId xmlns:p="http://schemas.openxmlformats.org/presentationml/2006/main" xmlns="" xmlns:a16="http://schemas.microsoft.com/office/drawing/2014/main" xmlns:lc="http://schemas.openxmlformats.org/drawingml/2006/lockedCanvas" id="{BC3C230F-0B1E-3C6C-923F-8D399C050D3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2" descr="Logotipo, nombre de la empresa&#10;&#10;Descripción generada automáticamente">
                      <a:extLst>
                        <a:ext uri="{FF2B5EF4-FFF2-40B4-BE49-F238E27FC236}">
                          <a16:creationId xmlns:p="http://schemas.openxmlformats.org/presentationml/2006/main" xmlns="" xmlns:a16="http://schemas.microsoft.com/office/drawing/2014/main" xmlns:lc="http://schemas.openxmlformats.org/drawingml/2006/lockedCanvas" id="{BC3C230F-0B1E-3C6C-923F-8D399C050D3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15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334F" w:rsidRDefault="0061334F" w:rsidP="0061334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:rsidR="006D553B" w:rsidRPr="0061334F" w:rsidRDefault="006D553B" w:rsidP="0061334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61334F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Trabajos finales en maestrías </w:t>
      </w:r>
      <w:proofErr w:type="spellStart"/>
      <w:r w:rsidRPr="0061334F">
        <w:rPr>
          <w:rFonts w:ascii="Times New Roman" w:hAnsi="Times New Roman" w:cs="Times New Roman"/>
          <w:b/>
          <w:bCs/>
          <w:sz w:val="24"/>
          <w:szCs w:val="24"/>
          <w:lang w:val="es-ES"/>
        </w:rPr>
        <w:t>profesionalizantes</w:t>
      </w:r>
      <w:proofErr w:type="spellEnd"/>
      <w:r w:rsidRPr="0061334F">
        <w:rPr>
          <w:rFonts w:ascii="Times New Roman" w:hAnsi="Times New Roman" w:cs="Times New Roman"/>
          <w:b/>
          <w:bCs/>
          <w:sz w:val="24"/>
          <w:szCs w:val="24"/>
          <w:lang w:val="es-ES"/>
        </w:rPr>
        <w:t>.</w:t>
      </w:r>
    </w:p>
    <w:p w:rsidR="006D553B" w:rsidRPr="0061334F" w:rsidRDefault="006D553B" w:rsidP="0061334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ES"/>
        </w:rPr>
      </w:pPr>
      <w:r w:rsidRPr="0061334F">
        <w:rPr>
          <w:rFonts w:ascii="Times New Roman" w:hAnsi="Times New Roman" w:cs="Times New Roman"/>
          <w:b/>
          <w:bCs/>
          <w:sz w:val="24"/>
          <w:szCs w:val="24"/>
          <w:lang w:val="es-ES"/>
        </w:rPr>
        <w:t>Investigando la intervención en el campo de la Educación Física y el Deporte</w:t>
      </w:r>
    </w:p>
    <w:p w:rsidR="0061334F" w:rsidRDefault="0061334F" w:rsidP="006D55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D553B" w:rsidRDefault="006D553B" w:rsidP="006D5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Dra. Débora P. Di Domizio</w:t>
      </w:r>
    </w:p>
    <w:p w:rsidR="006D553B" w:rsidRDefault="006D553B" w:rsidP="006D5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553B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g. Silvina L. </w:t>
      </w:r>
      <w:proofErr w:type="spellStart"/>
      <w:r>
        <w:rPr>
          <w:rFonts w:ascii="Times New Roman" w:hAnsi="Times New Roman" w:cs="Times New Roman"/>
          <w:sz w:val="24"/>
          <w:szCs w:val="24"/>
        </w:rPr>
        <w:t>Pane</w:t>
      </w:r>
      <w:proofErr w:type="spellEnd"/>
    </w:p>
    <w:p w:rsidR="006D553B" w:rsidRDefault="006D553B" w:rsidP="006D55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553B">
        <w:rPr>
          <w:rFonts w:ascii="Times New Roman" w:hAnsi="Times New Roman" w:cs="Times New Roman"/>
          <w:sz w:val="24"/>
          <w:szCs w:val="24"/>
        </w:rPr>
        <w:t>Lic. Cristian Rodríguez Piñero</w:t>
      </w:r>
    </w:p>
    <w:p w:rsidR="00BE4365" w:rsidRPr="0061334F" w:rsidRDefault="0061334F" w:rsidP="005E2F3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1334F">
        <w:rPr>
          <w:rFonts w:ascii="Times New Roman" w:hAnsi="Times New Roman" w:cs="Times New Roman"/>
          <w:sz w:val="24"/>
          <w:szCs w:val="24"/>
        </w:rPr>
        <w:t>Escuela de Posgrado. Universidad Nacional de Avellaneda (</w:t>
      </w:r>
      <w:r w:rsidR="006D553B" w:rsidRPr="0061334F">
        <w:rPr>
          <w:rFonts w:ascii="Times New Roman" w:hAnsi="Times New Roman" w:cs="Times New Roman"/>
          <w:sz w:val="24"/>
          <w:szCs w:val="24"/>
        </w:rPr>
        <w:t>Argentina</w:t>
      </w:r>
      <w:r w:rsidRPr="0061334F">
        <w:rPr>
          <w:rFonts w:ascii="Times New Roman" w:hAnsi="Times New Roman" w:cs="Times New Roman"/>
          <w:sz w:val="24"/>
          <w:szCs w:val="24"/>
        </w:rPr>
        <w:t>)</w:t>
      </w:r>
    </w:p>
    <w:p w:rsidR="0061334F" w:rsidRPr="0061334F" w:rsidRDefault="0061334F" w:rsidP="0061334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1334F">
        <w:rPr>
          <w:rFonts w:ascii="Times New Roman" w:hAnsi="Times New Roman" w:cs="Times New Roman"/>
          <w:sz w:val="24"/>
          <w:szCs w:val="24"/>
        </w:rPr>
        <w:t>19 de mayo del 2023</w:t>
      </w:r>
    </w:p>
    <w:p w:rsidR="005E2F37" w:rsidRDefault="005E2F37" w:rsidP="005E2F3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1334F" w:rsidRDefault="0061334F" w:rsidP="005E2F3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1334F" w:rsidRDefault="0061334F" w:rsidP="005E2F3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E2F37" w:rsidRDefault="005E2F37" w:rsidP="005E2F3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E2F37" w:rsidRPr="005E2F37" w:rsidRDefault="005E2F37" w:rsidP="005E2F3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E2F37">
        <w:rPr>
          <w:rFonts w:ascii="Times New Roman" w:hAnsi="Times New Roman" w:cs="Times New Roman"/>
          <w:b/>
          <w:sz w:val="24"/>
          <w:szCs w:val="24"/>
        </w:rPr>
        <w:t>Resumen</w:t>
      </w:r>
    </w:p>
    <w:p w:rsid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>En esta ponencia se explicará el tipo de investigación que se propone desde la Maestría en Educación Física y Deporte (modalidad a distancia) de la Universidad Nacional de Avellaneda (República Argentina) para que los estud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iantes logren su titulación de posgrado como M</w:t>
      </w: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>agíster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. Esta ponencia fue presentada en el I Congreso Iberoamericano de Investigación en Ciencias de la Cultura Física y el Deporte, organizado conjuntamente por la Universidad de Colima (México), la </w:t>
      </w: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>Benemérita Universidad Autónoma de Puebla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(México) y la </w:t>
      </w: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>Universidad INCCA de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Bogotá</w:t>
      </w: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(</w:t>
      </w: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>Colombia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). </w:t>
      </w:r>
    </w:p>
    <w:p w:rsidR="0061334F" w:rsidRDefault="0061334F" w:rsidP="005E2F37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61334F">
        <w:rPr>
          <w:rFonts w:ascii="Times New Roman" w:hAnsi="Times New Roman" w:cs="Times New Roman"/>
          <w:b/>
          <w:bCs/>
          <w:sz w:val="24"/>
          <w:szCs w:val="24"/>
          <w:lang w:val="es-ES"/>
        </w:rPr>
        <w:t>Palabras clave:</w:t>
      </w:r>
      <w:r w:rsidR="005E78DE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</w:t>
      </w:r>
      <w:r w:rsidRPr="0061334F">
        <w:rPr>
          <w:rFonts w:ascii="Times New Roman" w:hAnsi="Times New Roman" w:cs="Times New Roman"/>
          <w:bCs/>
          <w:sz w:val="24"/>
          <w:szCs w:val="24"/>
          <w:lang w:val="es-ES"/>
        </w:rPr>
        <w:t>maestría profesional,</w:t>
      </w:r>
      <w:r w:rsidR="005E78DE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</w:t>
      </w:r>
      <w:r w:rsidR="005E78DE" w:rsidRPr="005E78DE">
        <w:rPr>
          <w:rFonts w:ascii="Times New Roman" w:hAnsi="Times New Roman" w:cs="Times New Roman"/>
          <w:bCs/>
          <w:sz w:val="24"/>
          <w:szCs w:val="24"/>
          <w:lang w:val="es-ES"/>
        </w:rPr>
        <w:t>posgrado en Educación Física y Deporte</w:t>
      </w:r>
      <w:r w:rsidR="005E78DE">
        <w:rPr>
          <w:rFonts w:ascii="Times New Roman" w:hAnsi="Times New Roman" w:cs="Times New Roman"/>
          <w:bCs/>
          <w:sz w:val="24"/>
          <w:szCs w:val="24"/>
          <w:lang w:val="es-ES"/>
        </w:rPr>
        <w:t>,</w:t>
      </w:r>
      <w:bookmarkStart w:id="0" w:name="_GoBack"/>
      <w:bookmarkEnd w:id="0"/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trabajos finales integradores. </w:t>
      </w:r>
    </w:p>
    <w:p w:rsidR="005E2F37" w:rsidRP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E2F37">
        <w:rPr>
          <w:rFonts w:ascii="Times New Roman" w:hAnsi="Times New Roman" w:cs="Times New Roman"/>
          <w:b/>
          <w:bCs/>
          <w:sz w:val="24"/>
          <w:szCs w:val="24"/>
          <w:lang w:val="es-ES"/>
        </w:rPr>
        <w:t>Objetivo</w:t>
      </w:r>
    </w:p>
    <w:p w:rsid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Describir el conocimiento generado en las propuestas de intervención incluidas en los trabajos finales de integración aplicada en el campo de la Educación Física y el Deporte, y diferenciar este conocimiento del producido en una tesis 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 xml:space="preserve">académica </w:t>
      </w: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>clásica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.</w:t>
      </w:r>
    </w:p>
    <w:p w:rsidR="005E2F37" w:rsidRP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5E2F37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Metodología </w:t>
      </w:r>
    </w:p>
    <w:p w:rsid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Por medio de un trabajo de tipo documental se reúne una muestra intencional de 32 trabajos finales integradores </w:t>
      </w:r>
      <w:r w:rsidR="0061334F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de la carrera de posgrado de la Maestría en Educación Física y Deporte de la Universidad Nacional de Avellaneda, </w:t>
      </w: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>que son analizados desde una perspectiva cualitativa e interpretativa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.</w:t>
      </w:r>
    </w:p>
    <w:p w:rsid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Resultados</w:t>
      </w:r>
    </w:p>
    <w:p w:rsid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s-ES"/>
        </w:rPr>
      </w:pP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>Los hallazgos demuestran que las intervenciones en el campo de la Educación Física y el Deporte se orientan en al menos tres dimensiones: la Educación Física en la institución escolar/educativa (por ejemplo: Educación Física y deporte; didáctica de la Educación Física); la Educación Física fuera de la institución escolar/educativa (deporte social, recreativo y comunitario; Educación Física y salud); por último, las articulaciones entre la Educación Física escolar y la Educación Física fuera de la escuela en relación al deporte, la salud, la didáctica, la extensión, la formación docente, etc.</w:t>
      </w:r>
    </w:p>
    <w:p w:rsidR="0061334F" w:rsidRDefault="0061334F" w:rsidP="005E2F3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:rsid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Conclusiones</w:t>
      </w:r>
    </w:p>
    <w:p w:rsidR="005E2F37" w:rsidRP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A partir de considerar las múltiples dimensiones contempladas en los trabajos finales </w:t>
      </w:r>
      <w:r w:rsidR="0061334F">
        <w:rPr>
          <w:rFonts w:ascii="Times New Roman" w:hAnsi="Times New Roman" w:cs="Times New Roman"/>
          <w:bCs/>
          <w:sz w:val="24"/>
          <w:szCs w:val="24"/>
          <w:lang w:val="es-ES"/>
        </w:rPr>
        <w:t>de la carrera de posgrado de Maestría en Educación Física y Deporte</w:t>
      </w: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, se destaca que el conocimiento producido por una intervención contextualizada está adquiriendo relevancia en </w:t>
      </w:r>
      <w:r w:rsidR="0061334F">
        <w:rPr>
          <w:rFonts w:ascii="Times New Roman" w:hAnsi="Times New Roman" w:cs="Times New Roman"/>
          <w:bCs/>
          <w:sz w:val="24"/>
          <w:szCs w:val="24"/>
          <w:lang w:val="es-ES"/>
        </w:rPr>
        <w:t>la República Argentina</w:t>
      </w:r>
      <w:r w:rsidRPr="005E2F37">
        <w:rPr>
          <w:rFonts w:ascii="Times New Roman" w:hAnsi="Times New Roman" w:cs="Times New Roman"/>
          <w:bCs/>
          <w:sz w:val="24"/>
          <w:szCs w:val="24"/>
          <w:lang w:val="es-ES"/>
        </w:rPr>
        <w:t xml:space="preserve"> en los últimos años, y persigue como propósito la profesionalización de la disciplina</w:t>
      </w:r>
      <w:r>
        <w:rPr>
          <w:rFonts w:ascii="Times New Roman" w:hAnsi="Times New Roman" w:cs="Times New Roman"/>
          <w:bCs/>
          <w:sz w:val="24"/>
          <w:szCs w:val="24"/>
          <w:lang w:val="es-ES"/>
        </w:rPr>
        <w:t>.</w:t>
      </w:r>
    </w:p>
    <w:p w:rsidR="005E2F37" w:rsidRP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:rsidR="005E2F37" w:rsidRP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:rsidR="005E2F37" w:rsidRPr="005E2F37" w:rsidRDefault="005E2F37" w:rsidP="005E2F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:rsidR="005E2F37" w:rsidRPr="006D553B" w:rsidRDefault="005E2F37" w:rsidP="005E2F3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5E2F37" w:rsidRPr="006D553B" w:rsidSect="006D553B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774B" w:rsidRDefault="00AD774B" w:rsidP="006D553B">
      <w:pPr>
        <w:spacing w:after="0" w:line="240" w:lineRule="auto"/>
      </w:pPr>
      <w:r>
        <w:separator/>
      </w:r>
    </w:p>
  </w:endnote>
  <w:endnote w:type="continuationSeparator" w:id="0">
    <w:p w:rsidR="00AD774B" w:rsidRDefault="00AD774B" w:rsidP="006D55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553B" w:rsidRDefault="006D553B">
    <w:pPr>
      <w:pStyle w:val="Piedepgina"/>
    </w:pPr>
    <w:r w:rsidRPr="006D553B">
      <w:drawing>
        <wp:inline distT="0" distB="0" distL="0" distR="0" wp14:anchorId="3FB86607" wp14:editId="202EDFDB">
          <wp:extent cx="5400040" cy="571287"/>
          <wp:effectExtent l="0" t="0" r="0" b="635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57128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774B" w:rsidRDefault="00AD774B" w:rsidP="006D553B">
      <w:pPr>
        <w:spacing w:after="0" w:line="240" w:lineRule="auto"/>
      </w:pPr>
      <w:r>
        <w:separator/>
      </w:r>
    </w:p>
  </w:footnote>
  <w:footnote w:type="continuationSeparator" w:id="0">
    <w:p w:rsidR="00AD774B" w:rsidRDefault="00AD774B" w:rsidP="006D55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553B" w:rsidRDefault="006D553B">
    <w:pPr>
      <w:pStyle w:val="Encabezado"/>
    </w:pPr>
    <w:r w:rsidRPr="006D553B">
      <w:drawing>
        <wp:inline distT="0" distB="0" distL="0" distR="0" wp14:anchorId="04555C99" wp14:editId="59CE00EB">
          <wp:extent cx="6153150" cy="646517"/>
          <wp:effectExtent l="0" t="0" r="0" b="127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52427" cy="646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53B"/>
    <w:rsid w:val="005E2F37"/>
    <w:rsid w:val="005E78DE"/>
    <w:rsid w:val="0061334F"/>
    <w:rsid w:val="006D553B"/>
    <w:rsid w:val="00AD774B"/>
    <w:rsid w:val="00BE4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AR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D55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D553B"/>
    <w:rPr>
      <w:lang w:val="es-AR"/>
    </w:rPr>
  </w:style>
  <w:style w:type="paragraph" w:styleId="Piedepgina">
    <w:name w:val="footer"/>
    <w:basedOn w:val="Normal"/>
    <w:link w:val="PiedepginaCar"/>
    <w:uiPriority w:val="99"/>
    <w:unhideWhenUsed/>
    <w:rsid w:val="006D55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D553B"/>
    <w:rPr>
      <w:lang w:val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D55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553B"/>
    <w:rPr>
      <w:rFonts w:ascii="Tahoma" w:hAnsi="Tahoma" w:cs="Tahoma"/>
      <w:sz w:val="16"/>
      <w:szCs w:val="16"/>
      <w:lang w:val="es-A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AR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D55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D553B"/>
    <w:rPr>
      <w:lang w:val="es-AR"/>
    </w:rPr>
  </w:style>
  <w:style w:type="paragraph" w:styleId="Piedepgina">
    <w:name w:val="footer"/>
    <w:basedOn w:val="Normal"/>
    <w:link w:val="PiedepginaCar"/>
    <w:uiPriority w:val="99"/>
    <w:unhideWhenUsed/>
    <w:rsid w:val="006D55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D553B"/>
    <w:rPr>
      <w:lang w:val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D55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553B"/>
    <w:rPr>
      <w:rFonts w:ascii="Tahoma" w:hAnsi="Tahoma" w:cs="Tahoma"/>
      <w:sz w:val="16"/>
      <w:szCs w:val="16"/>
      <w:lang w:val="es-A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86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1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5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3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393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Cristian</dc:creator>
  <cp:lastModifiedBy>Cristian</cp:lastModifiedBy>
  <cp:revision>1</cp:revision>
  <dcterms:created xsi:type="dcterms:W3CDTF">2023-08-13T03:18:00Z</dcterms:created>
  <dcterms:modified xsi:type="dcterms:W3CDTF">2023-08-13T03:54:00Z</dcterms:modified>
</cp:coreProperties>
</file>